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19" w:rsidRPr="00213CE9" w:rsidRDefault="00213CE9" w:rsidP="00AC4019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bCs/>
          <w:color w:val="7B4A21"/>
          <w:sz w:val="23"/>
          <w:szCs w:val="23"/>
        </w:rPr>
      </w:pPr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>20 - 2</w:t>
      </w:r>
      <w:r w:rsidR="00AC4019"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>4 ноября</w:t>
      </w:r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 xml:space="preserve"> 2023 г.</w:t>
      </w:r>
    </w:p>
    <w:p w:rsidR="00AC4019" w:rsidRPr="00213CE9" w:rsidRDefault="00AC4019" w:rsidP="00AC40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7B4A21"/>
          <w:sz w:val="23"/>
          <w:szCs w:val="23"/>
        </w:rPr>
      </w:pPr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 xml:space="preserve">Тема </w:t>
      </w:r>
      <w:proofErr w:type="gramStart"/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>недели </w:t>
      </w:r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>«</w:t>
      </w:r>
      <w:proofErr w:type="gramEnd"/>
      <w:r w:rsidRPr="00213CE9">
        <w:rPr>
          <w:rFonts w:ascii="Times New Roman" w:eastAsia="Times New Roman" w:hAnsi="Times New Roman" w:cs="Times New Roman"/>
          <w:b/>
          <w:bCs/>
          <w:color w:val="7B4A21"/>
          <w:sz w:val="40"/>
          <w:szCs w:val="40"/>
        </w:rPr>
        <w:t>Транспорт»</w:t>
      </w:r>
    </w:p>
    <w:p w:rsidR="00AC4019" w:rsidRPr="00213CE9" w:rsidRDefault="00213CE9" w:rsidP="00AC40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7B4A21"/>
          <w:sz w:val="23"/>
          <w:szCs w:val="23"/>
        </w:rPr>
      </w:pPr>
      <w:r w:rsidRPr="00213C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194945</wp:posOffset>
            </wp:positionV>
            <wp:extent cx="2625725" cy="2232660"/>
            <wp:effectExtent l="0" t="0" r="0" b="0"/>
            <wp:wrapSquare wrapText="bothSides"/>
            <wp:docPr id="4" name="Рисунок 4" descr="https://zoj-kz.ru/wp-content/uploads/2017/01/Depositphotos_3540299_xl-e148472851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oj-kz.ru/wp-content/uploads/2017/01/Depositphotos_3540299_xl-e1484728513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9" w:rsidRPr="00213CE9" w:rsidRDefault="00AC4019" w:rsidP="00AC401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      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 течение недели мы говорили с ребятами о транспорте, о видах транспорта (грузовой, легковой, наземный, воздушный, водный), о специальных машинах («Скорая помощь», «Полиция</w:t>
      </w:r>
      <w:proofErr w:type="gramStart"/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»,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proofErr w:type="gramEnd"/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Пожарная» и другой специализированной технике). Разбирали в игровой форме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различные ситуации на дорогах, повторили, что такое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дорога, тротуар, пешеходы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 Закрепили знания о светофоре, пешеходном переходе, подземном переходе. Повторили правила поведения в общественном транспорте и на остановках города.</w:t>
      </w:r>
      <w:r w:rsidR="00213CE9" w:rsidRPr="00213CE9">
        <w:rPr>
          <w:rFonts w:ascii="Times New Roman" w:hAnsi="Times New Roman" w:cs="Times New Roman"/>
          <w:noProof/>
        </w:rPr>
        <w:t xml:space="preserve"> </w:t>
      </w:r>
    </w:p>
    <w:p w:rsidR="00AC4019" w:rsidRPr="00213CE9" w:rsidRDefault="00AC4019" w:rsidP="00AC401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C4019" w:rsidRPr="00213CE9" w:rsidRDefault="00AC4019" w:rsidP="00AC401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C4019" w:rsidRPr="00213CE9" w:rsidRDefault="00AC4019" w:rsidP="00AC401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    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Для осуществления образовательной деятельности в семье мы рекомендуем:</w:t>
      </w: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Младший и средний дошкольный возраст</w:t>
      </w:r>
    </w:p>
    <w:p w:rsidR="00AC4019" w:rsidRPr="00213CE9" w:rsidRDefault="00AC401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Вместе с ребенком понаблюдайте за движением транспорта на улице, попросите ребенка назвать его, вместе проговорите названия, части транспорта (кабина, кузов, колеса, руль, фары).</w:t>
      </w:r>
    </w:p>
    <w:p w:rsidR="00AC4019" w:rsidRPr="00213CE9" w:rsidRDefault="00AC401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Закрепите виды транспорта: </w:t>
      </w:r>
      <w:proofErr w:type="gramStart"/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наземный( машина</w:t>
      </w:r>
      <w:proofErr w:type="gramEnd"/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автобус….), водный ( пароход, корабль….). воздушный ( самолет…), железнодорожный (поезд…). Попросите ребенка назвать воздушный транспорт, водный, наземный, железнодорожный.</w:t>
      </w:r>
    </w:p>
    <w:p w:rsidR="00AC4019" w:rsidRPr="00213CE9" w:rsidRDefault="00213CE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213C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7B71494" wp14:editId="359D349A">
            <wp:simplePos x="0" y="0"/>
            <wp:positionH relativeFrom="margin">
              <wp:posOffset>3789045</wp:posOffset>
            </wp:positionH>
            <wp:positionV relativeFrom="margin">
              <wp:posOffset>7296785</wp:posOffset>
            </wp:positionV>
            <wp:extent cx="2147570" cy="1955800"/>
            <wp:effectExtent l="0" t="0" r="0" b="0"/>
            <wp:wrapSquare wrapText="bothSides"/>
            <wp:docPr id="2" name="Рисунок 2" descr="https://dou34balakovo.ucoz.ru/Zadorognyaya/SDC1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34balakovo.ucoz.ru/Zadorognyaya/SDC10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C4019"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Предложите ребенку посчитать транспорт: 1 машина, 2 машины, 3 машины (самолета, корабля). Проговорите вместе с ребенком словосочетания.</w:t>
      </w:r>
    </w:p>
    <w:p w:rsidR="00AC4019" w:rsidRPr="00213CE9" w:rsidRDefault="00AC401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делает? Называйте названия транспорта, предложите ребенку назвать, что делает?  Самолет –  (летает), пароход – (плавает)…</w:t>
      </w:r>
    </w:p>
    <w:p w:rsidR="00AC4019" w:rsidRPr="00213CE9" w:rsidRDefault="00AC401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Кто управляет? Повторите с ребенком названия профессий на транспорте, задав вопросы: кто управляет поездом? (машинист), машиной (водитель, шофер), кораблем (капитан), самолетом (пилот, летчик).</w:t>
      </w:r>
    </w:p>
    <w:p w:rsidR="00AC4019" w:rsidRPr="00213CE9" w:rsidRDefault="00AC4019" w:rsidP="00AC40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наклейте на листок бумаги кораблик. Предложите ребенку    дорисовать волны, по которым плывет кораблик.</w:t>
      </w: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Старший дошкольный возраст</w:t>
      </w: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недели «Транспорт. Правила дорожного движения»</w:t>
      </w: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C4019" w:rsidRPr="00213CE9" w:rsidRDefault="00AC4019" w:rsidP="00AC4019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Родителям рекомендуется: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-понаблюдать с ребенком на улице за движением различного транспорта;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-закрепить названия видов транспорта;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-спросить у ребенка, какие виды транспорта он знает, какой транспорт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относится к наземному, подземному, железнодорожному, воздушному,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водному;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-спросить, на какие две группы можно разделить наземный транспорт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(легковой и грузовой), почему они так называются;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-вспомнить, люди каких профессий работают на различных видах транспорта;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-провести с ребенком беседу о правилах уличного движения, показать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 прогулки светофор, обратив внимание на его свет и уточнив,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можно переходить улицу, когда - нет;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-рассказать ребенку о профессии регулировщика.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Совместно с ребенком рассмотреть на иллюстрациях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различные виды транспорта.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3.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Вспомнить загадку о транспорте.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4.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Составить описательную загадку о каком-либо виде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транспорта (по выбору).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5.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Дидактическая игра «Подбери признак»: машина (какая?) –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..., самолет (какой?) - ....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6.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Дидактическая игра «Почему так называются?» (образование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сложных слов): самолет (сам летает), вездеход, паровоз, пароход, самосвал,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самокат.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7.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Дидактическая игра «Подбери предмет к призраку»: старый </w:t>
      </w:r>
      <w:proofErr w:type="gramStart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... ,</w:t>
      </w:r>
      <w:proofErr w:type="gramEnd"/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новый </w:t>
      </w:r>
      <w:proofErr w:type="gramStart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... ,</w:t>
      </w:r>
      <w:proofErr w:type="gramEnd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маленькая ... , мощный ... , длинный ... , грузовой ... 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трехколесный </w:t>
      </w:r>
      <w:proofErr w:type="gramStart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... ,</w:t>
      </w:r>
      <w:proofErr w:type="gramEnd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быстроходный ... , летящий ... 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8.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Подобрать синонимы к словам: ехать, мчаться, нестись, гнать,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тащиться, передвигаться.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9.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Подобрать антонимы к словам: взлет - посадка, взлетать –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приземляться, приезжать - ..., приплыть - ....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10.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Составить предложение из слов. Машина, мост, ехать, под.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11.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Дидактическая игра «Четвертый лишний». Самолет, лодка,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пароход, корабль.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Задание 12.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Подобрать подходящий по смыслу глагол с Приставкой от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глагола ехать).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Машина из гаража .... Машина к дому .... Машина от дома .... Машина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в ворота ....  Машина до дома .... Машина с моста ....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13.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Выучить стихотворение.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 Шла по улице машина, шла машина без бензина,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Шла машина без шофера, без сигнала светофора,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Шла, </w:t>
      </w:r>
      <w:proofErr w:type="gramStart"/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сама</w:t>
      </w:r>
      <w:proofErr w:type="gramEnd"/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куда не зная, шла машина заводная.</w:t>
      </w:r>
    </w:p>
    <w:p w:rsidR="00AC4019" w:rsidRPr="00213CE9" w:rsidRDefault="00AC4019" w:rsidP="00AC401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14.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Отгадать загадку и объяснить значение цветов светофора.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свет зажегся красный, значит двигаться опасно.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Желтый - предупрежденье, а зеленый говорит: «Проходите, путь открыт».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(Светофор)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15.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Дидактическая игра «Кто на какой машине работает».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На «скорой помощи» работает врач.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пожарной </w:t>
      </w:r>
      <w:proofErr w:type="gramStart"/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... .</w:t>
      </w:r>
      <w:proofErr w:type="gramEnd"/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16.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 Выложить из спичек фигуру по образцу: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</w:t>
      </w:r>
      <w:r w:rsidRPr="00213CE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13CE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Самолет я в небе чистом увидал.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Жалко, я ни разу на нем не летал.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</w:t>
      </w:r>
      <w:r w:rsidRPr="00213CE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13CE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Пароход большой плывет, капитан его ведет.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</w:t>
      </w:r>
      <w:r w:rsidRPr="00213CE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13CE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Машина по улицам мчится, из-под колес пыль клубится.</w:t>
      </w:r>
    </w:p>
    <w:p w:rsidR="00AC4019" w:rsidRPr="00213CE9" w:rsidRDefault="00AC4019" w:rsidP="00AC401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</w:t>
      </w:r>
      <w:r w:rsidRPr="00213CE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13CE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Лодка у берега речки стоит, с лодки рыбак рыбу удит.</w:t>
      </w:r>
    </w:p>
    <w:p w:rsidR="00D6351B" w:rsidRPr="007912E9" w:rsidRDefault="00AC4019" w:rsidP="007912E9">
      <w:pPr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</w:t>
      </w:r>
      <w:r w:rsidRPr="00213CE9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213CE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13CE9">
        <w:rPr>
          <w:rFonts w:ascii="Times New Roman" w:eastAsia="Times New Roman" w:hAnsi="Times New Roman" w:cs="Times New Roman"/>
          <w:color w:val="333333"/>
          <w:sz w:val="24"/>
          <w:szCs w:val="24"/>
        </w:rPr>
        <w:t>Лодка с парус</w:t>
      </w:r>
      <w:r w:rsidR="007912E9">
        <w:rPr>
          <w:rFonts w:ascii="Times New Roman" w:eastAsia="Times New Roman" w:hAnsi="Times New Roman" w:cs="Times New Roman"/>
          <w:color w:val="333333"/>
          <w:sz w:val="24"/>
          <w:szCs w:val="24"/>
        </w:rPr>
        <w:t>ом плывет, путешествовать зовет</w:t>
      </w:r>
    </w:p>
    <w:sectPr w:rsidR="00D6351B" w:rsidRPr="007912E9" w:rsidSect="00F0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7F14"/>
    <w:multiLevelType w:val="hybridMultilevel"/>
    <w:tmpl w:val="8D1006A8"/>
    <w:lvl w:ilvl="0" w:tplc="3E8E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E41869"/>
    <w:multiLevelType w:val="multilevel"/>
    <w:tmpl w:val="4FB2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6939"/>
    <w:multiLevelType w:val="hybridMultilevel"/>
    <w:tmpl w:val="55D424E0"/>
    <w:lvl w:ilvl="0" w:tplc="73E21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19"/>
    <w:rsid w:val="00114B53"/>
    <w:rsid w:val="001F68F7"/>
    <w:rsid w:val="00213CE9"/>
    <w:rsid w:val="002A667C"/>
    <w:rsid w:val="00363894"/>
    <w:rsid w:val="00554F25"/>
    <w:rsid w:val="005F6087"/>
    <w:rsid w:val="006D0D67"/>
    <w:rsid w:val="007912E9"/>
    <w:rsid w:val="00820207"/>
    <w:rsid w:val="00A54104"/>
    <w:rsid w:val="00A97ADF"/>
    <w:rsid w:val="00AC4019"/>
    <w:rsid w:val="00AF4FAB"/>
    <w:rsid w:val="00B76FF1"/>
    <w:rsid w:val="00BC0306"/>
    <w:rsid w:val="00C82FA2"/>
    <w:rsid w:val="00D6351B"/>
    <w:rsid w:val="00F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D4A2"/>
  <w15:docId w15:val="{7030FA20-C4AE-48BC-8B6C-F702B31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D9"/>
  </w:style>
  <w:style w:type="paragraph" w:styleId="2">
    <w:name w:val="heading 2"/>
    <w:basedOn w:val="a"/>
    <w:link w:val="20"/>
    <w:uiPriority w:val="9"/>
    <w:qFormat/>
    <w:rsid w:val="006D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19"/>
    <w:pPr>
      <w:ind w:left="720"/>
      <w:contextualSpacing/>
    </w:pPr>
  </w:style>
  <w:style w:type="character" w:customStyle="1" w:styleId="apple-converted-space">
    <w:name w:val="apple-converted-space"/>
    <w:basedOn w:val="a0"/>
    <w:rsid w:val="006D0D67"/>
  </w:style>
  <w:style w:type="character" w:styleId="a4">
    <w:name w:val="Strong"/>
    <w:basedOn w:val="a0"/>
    <w:uiPriority w:val="22"/>
    <w:qFormat/>
    <w:rsid w:val="006D0D67"/>
    <w:rPr>
      <w:b/>
      <w:bCs/>
    </w:rPr>
  </w:style>
  <w:style w:type="character" w:styleId="a5">
    <w:name w:val="Emphasis"/>
    <w:basedOn w:val="a0"/>
    <w:uiPriority w:val="20"/>
    <w:qFormat/>
    <w:rsid w:val="006D0D67"/>
    <w:rPr>
      <w:i/>
      <w:iCs/>
    </w:rPr>
  </w:style>
  <w:style w:type="paragraph" w:styleId="a6">
    <w:name w:val="Normal (Web)"/>
    <w:basedOn w:val="a"/>
    <w:uiPriority w:val="99"/>
    <w:semiHidden/>
    <w:unhideWhenUsed/>
    <w:rsid w:val="006D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0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D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6D0D6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202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845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91086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0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2014-11-12T17:43:00Z</dcterms:created>
  <dcterms:modified xsi:type="dcterms:W3CDTF">2024-01-11T08:12:00Z</dcterms:modified>
</cp:coreProperties>
</file>